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9987" w14:textId="76A859BD" w:rsidR="00BA2FE4" w:rsidRPr="009107B2" w:rsidRDefault="009107B2">
      <w:pPr>
        <w:rPr>
          <w:rFonts w:ascii="Quicksand" w:hAnsi="Quicksand"/>
          <w:b/>
          <w:bCs/>
          <w:u w:val="single"/>
        </w:rPr>
      </w:pPr>
      <w:r w:rsidRPr="009107B2">
        <w:rPr>
          <w:rFonts w:ascii="Quicksand" w:hAnsi="Quicksand"/>
          <w:b/>
          <w:bCs/>
          <w:u w:val="single"/>
        </w:rPr>
        <w:t>KIT Day</w:t>
      </w:r>
    </w:p>
    <w:p w14:paraId="3FBD555B" w14:textId="20A20201" w:rsidR="009107B2" w:rsidRPr="009107B2" w:rsidRDefault="009107B2" w:rsidP="009107B2">
      <w:pPr>
        <w:pStyle w:val="ListParagraph"/>
        <w:numPr>
          <w:ilvl w:val="0"/>
          <w:numId w:val="1"/>
        </w:numPr>
        <w:rPr>
          <w:rFonts w:ascii="Quicksand" w:hAnsi="Quicksand"/>
        </w:rPr>
      </w:pPr>
      <w:r w:rsidRPr="009107B2">
        <w:rPr>
          <w:rFonts w:ascii="Quicksand" w:hAnsi="Quicksand"/>
        </w:rPr>
        <w:t>Up to 10 days may be used but must be agreed between both the employer and the employee.</w:t>
      </w:r>
      <w:r>
        <w:rPr>
          <w:rFonts w:ascii="Quicksand" w:hAnsi="Quicksand"/>
        </w:rPr>
        <w:t xml:space="preserve"> This must be signed off by the Programme Director before the </w:t>
      </w:r>
      <w:proofErr w:type="gramStart"/>
      <w:r>
        <w:rPr>
          <w:rFonts w:ascii="Quicksand" w:hAnsi="Quicksand"/>
        </w:rPr>
        <w:t>KIT day</w:t>
      </w:r>
      <w:proofErr w:type="gramEnd"/>
    </w:p>
    <w:tbl>
      <w:tblPr>
        <w:tblStyle w:val="TableGrid"/>
        <w:tblpPr w:leftFromText="180" w:rightFromText="180" w:vertAnchor="page" w:horzAnchor="margin" w:tblpXSpec="center" w:tblpY="4711"/>
        <w:tblW w:w="10591" w:type="dxa"/>
        <w:tblLook w:val="04A0" w:firstRow="1" w:lastRow="0" w:firstColumn="1" w:lastColumn="0" w:noHBand="0" w:noVBand="1"/>
      </w:tblPr>
      <w:tblGrid>
        <w:gridCol w:w="1098"/>
        <w:gridCol w:w="1660"/>
        <w:gridCol w:w="3580"/>
        <w:gridCol w:w="1985"/>
        <w:gridCol w:w="2268"/>
      </w:tblGrid>
      <w:tr w:rsidR="00E52794" w:rsidRPr="009107B2" w14:paraId="5FF6591C" w14:textId="77777777" w:rsidTr="004F1268">
        <w:tc>
          <w:tcPr>
            <w:tcW w:w="1098" w:type="dxa"/>
          </w:tcPr>
          <w:p w14:paraId="255DDB2C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  <w:b/>
                <w:bCs/>
              </w:rPr>
            </w:pPr>
          </w:p>
        </w:tc>
        <w:tc>
          <w:tcPr>
            <w:tcW w:w="1660" w:type="dxa"/>
          </w:tcPr>
          <w:p w14:paraId="1CADF271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  <w:b/>
                <w:bCs/>
              </w:rPr>
            </w:pPr>
            <w:r w:rsidRPr="009107B2">
              <w:rPr>
                <w:rFonts w:ascii="Quicksand" w:hAnsi="Quicksand"/>
                <w:b/>
                <w:bCs/>
              </w:rPr>
              <w:t xml:space="preserve">Date of </w:t>
            </w:r>
            <w:proofErr w:type="gramStart"/>
            <w:r w:rsidRPr="009107B2">
              <w:rPr>
                <w:rFonts w:ascii="Quicksand" w:hAnsi="Quicksand"/>
                <w:b/>
                <w:bCs/>
              </w:rPr>
              <w:t>KIT day</w:t>
            </w:r>
            <w:proofErr w:type="gramEnd"/>
          </w:p>
        </w:tc>
        <w:tc>
          <w:tcPr>
            <w:tcW w:w="3580" w:type="dxa"/>
          </w:tcPr>
          <w:p w14:paraId="583A8927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  <w:b/>
                <w:bCs/>
              </w:rPr>
            </w:pPr>
            <w:r w:rsidRPr="009107B2">
              <w:rPr>
                <w:rFonts w:ascii="Quicksand" w:hAnsi="Quicksand"/>
                <w:b/>
                <w:bCs/>
              </w:rPr>
              <w:t xml:space="preserve">Reason for </w:t>
            </w:r>
            <w:proofErr w:type="gramStart"/>
            <w:r w:rsidRPr="009107B2">
              <w:rPr>
                <w:rFonts w:ascii="Quicksand" w:hAnsi="Quicksand"/>
                <w:b/>
                <w:bCs/>
              </w:rPr>
              <w:t>KIT day</w:t>
            </w:r>
            <w:proofErr w:type="gramEnd"/>
          </w:p>
        </w:tc>
        <w:tc>
          <w:tcPr>
            <w:tcW w:w="1985" w:type="dxa"/>
          </w:tcPr>
          <w:p w14:paraId="58AC8E89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  <w:b/>
                <w:bCs/>
              </w:rPr>
            </w:pPr>
            <w:r w:rsidRPr="009107B2">
              <w:rPr>
                <w:rFonts w:ascii="Quicksand" w:hAnsi="Quicksand"/>
                <w:b/>
                <w:bCs/>
              </w:rPr>
              <w:t>Approved by PD</w:t>
            </w:r>
          </w:p>
        </w:tc>
        <w:tc>
          <w:tcPr>
            <w:tcW w:w="2268" w:type="dxa"/>
          </w:tcPr>
          <w:p w14:paraId="6EE4F0CA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  <w:b/>
                <w:bCs/>
              </w:rPr>
            </w:pPr>
            <w:r>
              <w:rPr>
                <w:rFonts w:ascii="Quicksand" w:hAnsi="Quicksand"/>
                <w:b/>
                <w:bCs/>
              </w:rPr>
              <w:t>Date Payroll informed</w:t>
            </w:r>
          </w:p>
        </w:tc>
      </w:tr>
      <w:tr w:rsidR="00E52794" w:rsidRPr="009107B2" w14:paraId="28412E16" w14:textId="77777777" w:rsidTr="004F1268">
        <w:tc>
          <w:tcPr>
            <w:tcW w:w="1098" w:type="dxa"/>
          </w:tcPr>
          <w:p w14:paraId="08C57E63" w14:textId="77777777" w:rsidR="00E52794" w:rsidRDefault="00E52794" w:rsidP="004F1268">
            <w:pPr>
              <w:spacing w:before="120" w:after="120"/>
              <w:jc w:val="center"/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1</w:t>
            </w:r>
          </w:p>
        </w:tc>
        <w:tc>
          <w:tcPr>
            <w:tcW w:w="1660" w:type="dxa"/>
          </w:tcPr>
          <w:p w14:paraId="3D7C145F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</w:rPr>
            </w:pPr>
          </w:p>
        </w:tc>
        <w:tc>
          <w:tcPr>
            <w:tcW w:w="3580" w:type="dxa"/>
          </w:tcPr>
          <w:p w14:paraId="5C264824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</w:rPr>
            </w:pPr>
          </w:p>
        </w:tc>
        <w:tc>
          <w:tcPr>
            <w:tcW w:w="1985" w:type="dxa"/>
          </w:tcPr>
          <w:p w14:paraId="43AA7FCB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</w:rPr>
            </w:pPr>
          </w:p>
        </w:tc>
        <w:tc>
          <w:tcPr>
            <w:tcW w:w="2268" w:type="dxa"/>
          </w:tcPr>
          <w:p w14:paraId="7EF56C1A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</w:rPr>
            </w:pPr>
          </w:p>
        </w:tc>
      </w:tr>
      <w:tr w:rsidR="00E52794" w:rsidRPr="009107B2" w14:paraId="50E90B69" w14:textId="77777777" w:rsidTr="004F1268">
        <w:tc>
          <w:tcPr>
            <w:tcW w:w="1098" w:type="dxa"/>
          </w:tcPr>
          <w:p w14:paraId="6791D995" w14:textId="77777777" w:rsidR="00E52794" w:rsidRDefault="00E52794" w:rsidP="004F1268">
            <w:pPr>
              <w:spacing w:before="120" w:after="120"/>
              <w:jc w:val="center"/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2</w:t>
            </w:r>
          </w:p>
        </w:tc>
        <w:tc>
          <w:tcPr>
            <w:tcW w:w="1660" w:type="dxa"/>
          </w:tcPr>
          <w:p w14:paraId="1750FF65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</w:rPr>
            </w:pPr>
          </w:p>
        </w:tc>
        <w:tc>
          <w:tcPr>
            <w:tcW w:w="3580" w:type="dxa"/>
          </w:tcPr>
          <w:p w14:paraId="196288AE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</w:rPr>
            </w:pPr>
          </w:p>
        </w:tc>
        <w:tc>
          <w:tcPr>
            <w:tcW w:w="1985" w:type="dxa"/>
          </w:tcPr>
          <w:p w14:paraId="74223D85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</w:rPr>
            </w:pPr>
          </w:p>
        </w:tc>
        <w:tc>
          <w:tcPr>
            <w:tcW w:w="2268" w:type="dxa"/>
          </w:tcPr>
          <w:p w14:paraId="609F0E00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</w:rPr>
            </w:pPr>
          </w:p>
        </w:tc>
      </w:tr>
      <w:tr w:rsidR="00E52794" w:rsidRPr="009107B2" w14:paraId="201D867E" w14:textId="77777777" w:rsidTr="004F1268">
        <w:tc>
          <w:tcPr>
            <w:tcW w:w="1098" w:type="dxa"/>
          </w:tcPr>
          <w:p w14:paraId="1767AD30" w14:textId="77777777" w:rsidR="00E52794" w:rsidRDefault="00E52794" w:rsidP="004F1268">
            <w:pPr>
              <w:spacing w:before="120" w:after="120"/>
              <w:jc w:val="center"/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3</w:t>
            </w:r>
          </w:p>
        </w:tc>
        <w:tc>
          <w:tcPr>
            <w:tcW w:w="1660" w:type="dxa"/>
          </w:tcPr>
          <w:p w14:paraId="66022D6A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</w:rPr>
            </w:pPr>
          </w:p>
        </w:tc>
        <w:tc>
          <w:tcPr>
            <w:tcW w:w="3580" w:type="dxa"/>
          </w:tcPr>
          <w:p w14:paraId="7C953603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</w:rPr>
            </w:pPr>
          </w:p>
        </w:tc>
        <w:tc>
          <w:tcPr>
            <w:tcW w:w="1985" w:type="dxa"/>
          </w:tcPr>
          <w:p w14:paraId="0346109F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</w:rPr>
            </w:pPr>
          </w:p>
        </w:tc>
        <w:tc>
          <w:tcPr>
            <w:tcW w:w="2268" w:type="dxa"/>
          </w:tcPr>
          <w:p w14:paraId="31F85D3C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</w:rPr>
            </w:pPr>
          </w:p>
        </w:tc>
      </w:tr>
      <w:tr w:rsidR="00E52794" w:rsidRPr="009107B2" w14:paraId="52F45908" w14:textId="77777777" w:rsidTr="004F1268">
        <w:tc>
          <w:tcPr>
            <w:tcW w:w="1098" w:type="dxa"/>
          </w:tcPr>
          <w:p w14:paraId="27BD4307" w14:textId="77777777" w:rsidR="00E52794" w:rsidRDefault="00E52794" w:rsidP="004F1268">
            <w:pPr>
              <w:spacing w:before="120" w:after="120"/>
              <w:jc w:val="center"/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4</w:t>
            </w:r>
          </w:p>
        </w:tc>
        <w:tc>
          <w:tcPr>
            <w:tcW w:w="1660" w:type="dxa"/>
          </w:tcPr>
          <w:p w14:paraId="66015C73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</w:rPr>
            </w:pPr>
          </w:p>
        </w:tc>
        <w:tc>
          <w:tcPr>
            <w:tcW w:w="3580" w:type="dxa"/>
          </w:tcPr>
          <w:p w14:paraId="5D449B3E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</w:rPr>
            </w:pPr>
          </w:p>
        </w:tc>
        <w:tc>
          <w:tcPr>
            <w:tcW w:w="1985" w:type="dxa"/>
          </w:tcPr>
          <w:p w14:paraId="2C046FD8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</w:rPr>
            </w:pPr>
          </w:p>
        </w:tc>
        <w:tc>
          <w:tcPr>
            <w:tcW w:w="2268" w:type="dxa"/>
          </w:tcPr>
          <w:p w14:paraId="41436E89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</w:rPr>
            </w:pPr>
          </w:p>
        </w:tc>
      </w:tr>
      <w:tr w:rsidR="00E52794" w:rsidRPr="009107B2" w14:paraId="01E595DA" w14:textId="77777777" w:rsidTr="004F1268">
        <w:tc>
          <w:tcPr>
            <w:tcW w:w="1098" w:type="dxa"/>
          </w:tcPr>
          <w:p w14:paraId="03086AE4" w14:textId="77777777" w:rsidR="00E52794" w:rsidRPr="009107B2" w:rsidRDefault="00E52794" w:rsidP="004F1268">
            <w:pPr>
              <w:spacing w:before="120" w:after="120"/>
              <w:jc w:val="center"/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5</w:t>
            </w:r>
          </w:p>
        </w:tc>
        <w:tc>
          <w:tcPr>
            <w:tcW w:w="1660" w:type="dxa"/>
          </w:tcPr>
          <w:p w14:paraId="74F95E47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</w:rPr>
            </w:pPr>
          </w:p>
        </w:tc>
        <w:tc>
          <w:tcPr>
            <w:tcW w:w="3580" w:type="dxa"/>
          </w:tcPr>
          <w:p w14:paraId="1DA2C581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</w:rPr>
            </w:pPr>
          </w:p>
        </w:tc>
        <w:tc>
          <w:tcPr>
            <w:tcW w:w="1985" w:type="dxa"/>
          </w:tcPr>
          <w:p w14:paraId="087FAC13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</w:rPr>
            </w:pPr>
          </w:p>
        </w:tc>
        <w:tc>
          <w:tcPr>
            <w:tcW w:w="2268" w:type="dxa"/>
          </w:tcPr>
          <w:p w14:paraId="24F90FF3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</w:rPr>
            </w:pPr>
          </w:p>
        </w:tc>
      </w:tr>
      <w:tr w:rsidR="00E52794" w:rsidRPr="009107B2" w14:paraId="072CF397" w14:textId="77777777" w:rsidTr="004F1268">
        <w:tc>
          <w:tcPr>
            <w:tcW w:w="1098" w:type="dxa"/>
          </w:tcPr>
          <w:p w14:paraId="5FB284FD" w14:textId="77777777" w:rsidR="00E52794" w:rsidRPr="009107B2" w:rsidRDefault="00E52794" w:rsidP="004F1268">
            <w:pPr>
              <w:spacing w:before="120" w:after="120"/>
              <w:jc w:val="center"/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6</w:t>
            </w:r>
          </w:p>
        </w:tc>
        <w:tc>
          <w:tcPr>
            <w:tcW w:w="1660" w:type="dxa"/>
          </w:tcPr>
          <w:p w14:paraId="5EA4D1FA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</w:rPr>
            </w:pPr>
          </w:p>
        </w:tc>
        <w:tc>
          <w:tcPr>
            <w:tcW w:w="3580" w:type="dxa"/>
          </w:tcPr>
          <w:p w14:paraId="74183C28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</w:rPr>
            </w:pPr>
          </w:p>
        </w:tc>
        <w:tc>
          <w:tcPr>
            <w:tcW w:w="1985" w:type="dxa"/>
          </w:tcPr>
          <w:p w14:paraId="60C8D0A7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</w:rPr>
            </w:pPr>
          </w:p>
        </w:tc>
        <w:tc>
          <w:tcPr>
            <w:tcW w:w="2268" w:type="dxa"/>
          </w:tcPr>
          <w:p w14:paraId="12F975E8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</w:rPr>
            </w:pPr>
          </w:p>
        </w:tc>
      </w:tr>
      <w:tr w:rsidR="00E52794" w:rsidRPr="009107B2" w14:paraId="1187289D" w14:textId="77777777" w:rsidTr="004F1268">
        <w:tc>
          <w:tcPr>
            <w:tcW w:w="1098" w:type="dxa"/>
          </w:tcPr>
          <w:p w14:paraId="6289A512" w14:textId="77777777" w:rsidR="00E52794" w:rsidRPr="009107B2" w:rsidRDefault="00E52794" w:rsidP="004F1268">
            <w:pPr>
              <w:spacing w:before="120" w:after="120"/>
              <w:jc w:val="center"/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7</w:t>
            </w:r>
          </w:p>
        </w:tc>
        <w:tc>
          <w:tcPr>
            <w:tcW w:w="1660" w:type="dxa"/>
          </w:tcPr>
          <w:p w14:paraId="558E8CBD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</w:rPr>
            </w:pPr>
          </w:p>
        </w:tc>
        <w:tc>
          <w:tcPr>
            <w:tcW w:w="3580" w:type="dxa"/>
          </w:tcPr>
          <w:p w14:paraId="58BA0966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</w:rPr>
            </w:pPr>
          </w:p>
        </w:tc>
        <w:tc>
          <w:tcPr>
            <w:tcW w:w="1985" w:type="dxa"/>
          </w:tcPr>
          <w:p w14:paraId="7407669E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</w:rPr>
            </w:pPr>
          </w:p>
        </w:tc>
        <w:tc>
          <w:tcPr>
            <w:tcW w:w="2268" w:type="dxa"/>
          </w:tcPr>
          <w:p w14:paraId="5AF8B00F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</w:rPr>
            </w:pPr>
          </w:p>
        </w:tc>
      </w:tr>
      <w:tr w:rsidR="00E52794" w:rsidRPr="009107B2" w14:paraId="5CE2D109" w14:textId="77777777" w:rsidTr="004F1268">
        <w:tc>
          <w:tcPr>
            <w:tcW w:w="1098" w:type="dxa"/>
          </w:tcPr>
          <w:p w14:paraId="092DB780" w14:textId="77777777" w:rsidR="00E52794" w:rsidRPr="009107B2" w:rsidRDefault="00E52794" w:rsidP="004F1268">
            <w:pPr>
              <w:spacing w:before="120" w:after="120"/>
              <w:jc w:val="center"/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8</w:t>
            </w:r>
          </w:p>
        </w:tc>
        <w:tc>
          <w:tcPr>
            <w:tcW w:w="1660" w:type="dxa"/>
          </w:tcPr>
          <w:p w14:paraId="39E56046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</w:rPr>
            </w:pPr>
          </w:p>
        </w:tc>
        <w:tc>
          <w:tcPr>
            <w:tcW w:w="3580" w:type="dxa"/>
          </w:tcPr>
          <w:p w14:paraId="2FAB2ECE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</w:rPr>
            </w:pPr>
          </w:p>
        </w:tc>
        <w:tc>
          <w:tcPr>
            <w:tcW w:w="1985" w:type="dxa"/>
          </w:tcPr>
          <w:p w14:paraId="552F525A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</w:rPr>
            </w:pPr>
          </w:p>
        </w:tc>
        <w:tc>
          <w:tcPr>
            <w:tcW w:w="2268" w:type="dxa"/>
          </w:tcPr>
          <w:p w14:paraId="13772568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</w:rPr>
            </w:pPr>
          </w:p>
        </w:tc>
      </w:tr>
      <w:tr w:rsidR="00E52794" w:rsidRPr="009107B2" w14:paraId="7A3B07A5" w14:textId="77777777" w:rsidTr="004F1268">
        <w:tc>
          <w:tcPr>
            <w:tcW w:w="1098" w:type="dxa"/>
          </w:tcPr>
          <w:p w14:paraId="047A2056" w14:textId="77777777" w:rsidR="00E52794" w:rsidRPr="009107B2" w:rsidRDefault="00E52794" w:rsidP="004F1268">
            <w:pPr>
              <w:spacing w:before="120" w:after="120"/>
              <w:jc w:val="center"/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9</w:t>
            </w:r>
          </w:p>
        </w:tc>
        <w:tc>
          <w:tcPr>
            <w:tcW w:w="1660" w:type="dxa"/>
          </w:tcPr>
          <w:p w14:paraId="5C374374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</w:rPr>
            </w:pPr>
          </w:p>
        </w:tc>
        <w:tc>
          <w:tcPr>
            <w:tcW w:w="3580" w:type="dxa"/>
          </w:tcPr>
          <w:p w14:paraId="4F23AC88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</w:rPr>
            </w:pPr>
          </w:p>
        </w:tc>
        <w:tc>
          <w:tcPr>
            <w:tcW w:w="1985" w:type="dxa"/>
          </w:tcPr>
          <w:p w14:paraId="269EACC2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</w:rPr>
            </w:pPr>
          </w:p>
        </w:tc>
        <w:tc>
          <w:tcPr>
            <w:tcW w:w="2268" w:type="dxa"/>
          </w:tcPr>
          <w:p w14:paraId="30564FAA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</w:rPr>
            </w:pPr>
          </w:p>
        </w:tc>
      </w:tr>
      <w:tr w:rsidR="00E52794" w:rsidRPr="009107B2" w14:paraId="25927F5A" w14:textId="77777777" w:rsidTr="004F1268">
        <w:tc>
          <w:tcPr>
            <w:tcW w:w="1098" w:type="dxa"/>
          </w:tcPr>
          <w:p w14:paraId="45A12B71" w14:textId="77777777" w:rsidR="00E52794" w:rsidRPr="009107B2" w:rsidRDefault="00E52794" w:rsidP="004F1268">
            <w:pPr>
              <w:spacing w:before="120" w:after="120"/>
              <w:jc w:val="center"/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10</w:t>
            </w:r>
          </w:p>
        </w:tc>
        <w:tc>
          <w:tcPr>
            <w:tcW w:w="1660" w:type="dxa"/>
          </w:tcPr>
          <w:p w14:paraId="530C7A79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</w:rPr>
            </w:pPr>
          </w:p>
        </w:tc>
        <w:tc>
          <w:tcPr>
            <w:tcW w:w="3580" w:type="dxa"/>
          </w:tcPr>
          <w:p w14:paraId="20C3476E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</w:rPr>
            </w:pPr>
          </w:p>
        </w:tc>
        <w:tc>
          <w:tcPr>
            <w:tcW w:w="1985" w:type="dxa"/>
          </w:tcPr>
          <w:p w14:paraId="7E9807C5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</w:rPr>
            </w:pPr>
          </w:p>
        </w:tc>
        <w:tc>
          <w:tcPr>
            <w:tcW w:w="2268" w:type="dxa"/>
          </w:tcPr>
          <w:p w14:paraId="296F1557" w14:textId="77777777" w:rsidR="00E52794" w:rsidRPr="009107B2" w:rsidRDefault="00E52794" w:rsidP="004F1268">
            <w:pPr>
              <w:spacing w:before="120" w:after="120"/>
              <w:rPr>
                <w:rFonts w:ascii="Quicksand" w:hAnsi="Quicksand"/>
              </w:rPr>
            </w:pPr>
          </w:p>
        </w:tc>
      </w:tr>
    </w:tbl>
    <w:p w14:paraId="492A40EF" w14:textId="378A6883" w:rsidR="004F1268" w:rsidRPr="004F1268" w:rsidRDefault="009107B2" w:rsidP="004F1268">
      <w:pPr>
        <w:pStyle w:val="ListParagraph"/>
        <w:numPr>
          <w:ilvl w:val="0"/>
          <w:numId w:val="1"/>
        </w:numPr>
        <w:rPr>
          <w:rStyle w:val="normaltextrun"/>
          <w:rFonts w:ascii="Quicksand" w:hAnsi="Quicksand"/>
        </w:rPr>
      </w:pPr>
      <w:r w:rsidRPr="004F1268">
        <w:rPr>
          <w:rFonts w:ascii="Quicksand" w:hAnsi="Quicksand"/>
        </w:rPr>
        <w:t xml:space="preserve">These can be used as a block or individual days and if </w:t>
      </w:r>
      <w:r w:rsidRPr="004F1268">
        <w:rPr>
          <w:rStyle w:val="normaltextrun"/>
          <w:rFonts w:ascii="Quicksand" w:hAnsi="Quicksand"/>
          <w:color w:val="000000"/>
          <w:shd w:val="clear" w:color="auto" w:fill="FFFFFF"/>
        </w:rPr>
        <w:t xml:space="preserve">the member of staff does not attend for a full working day, then they should be paid as if it were a normal full working </w:t>
      </w:r>
      <w:proofErr w:type="gramStart"/>
      <w:r w:rsidRPr="004F1268">
        <w:rPr>
          <w:rStyle w:val="normaltextrun"/>
          <w:rFonts w:ascii="Quicksand" w:hAnsi="Quicksand"/>
          <w:color w:val="000000"/>
          <w:shd w:val="clear" w:color="auto" w:fill="FFFFFF"/>
        </w:rPr>
        <w:t>day</w:t>
      </w:r>
      <w:proofErr w:type="gramEnd"/>
    </w:p>
    <w:p w14:paraId="53D8375D" w14:textId="17BF6058" w:rsidR="004F1268" w:rsidRPr="004F1268" w:rsidRDefault="004F1268" w:rsidP="004F1268">
      <w:pPr>
        <w:pStyle w:val="ListParagraph"/>
        <w:numPr>
          <w:ilvl w:val="0"/>
          <w:numId w:val="1"/>
        </w:numPr>
        <w:rPr>
          <w:rFonts w:ascii="Quicksand" w:hAnsi="Quicksand"/>
        </w:rPr>
      </w:pPr>
      <w:r>
        <w:rPr>
          <w:rStyle w:val="normaltextrun"/>
          <w:rFonts w:ascii="Quicksand" w:hAnsi="Quicksand"/>
          <w:color w:val="000000"/>
          <w:shd w:val="clear" w:color="auto" w:fill="FFFFFF"/>
        </w:rPr>
        <w:t xml:space="preserve">Please complete record and </w:t>
      </w:r>
      <w:r w:rsidR="008E2610">
        <w:rPr>
          <w:rStyle w:val="normaltextrun"/>
          <w:rFonts w:ascii="Quicksand" w:hAnsi="Quicksand"/>
          <w:color w:val="000000"/>
          <w:shd w:val="clear" w:color="auto" w:fill="FFFFFF"/>
        </w:rPr>
        <w:t xml:space="preserve">send to Anna Pilgrim prior to </w:t>
      </w:r>
      <w:proofErr w:type="gramStart"/>
      <w:r w:rsidR="008E2610">
        <w:rPr>
          <w:rStyle w:val="normaltextrun"/>
          <w:rFonts w:ascii="Quicksand" w:hAnsi="Quicksand"/>
          <w:color w:val="000000"/>
          <w:shd w:val="clear" w:color="auto" w:fill="FFFFFF"/>
        </w:rPr>
        <w:t>KIT day</w:t>
      </w:r>
      <w:proofErr w:type="gramEnd"/>
      <w:r w:rsidR="008E2610">
        <w:rPr>
          <w:rStyle w:val="normaltextrun"/>
          <w:rFonts w:ascii="Quicksand" w:hAnsi="Quicksand"/>
          <w:color w:val="000000"/>
          <w:shd w:val="clear" w:color="auto" w:fill="FFFFFF"/>
        </w:rPr>
        <w:t>. All days should be recorded on same sheet.</w:t>
      </w:r>
    </w:p>
    <w:p w14:paraId="3387A40B" w14:textId="75AD018D" w:rsidR="009107B2" w:rsidRPr="009107B2" w:rsidRDefault="009107B2">
      <w:pPr>
        <w:rPr>
          <w:rFonts w:ascii="Quicksand" w:hAnsi="Quicksand"/>
          <w:b/>
          <w:bCs/>
          <w:u w:val="single"/>
        </w:rPr>
      </w:pPr>
    </w:p>
    <w:p w14:paraId="092169F9" w14:textId="77777777" w:rsidR="009107B2" w:rsidRPr="009107B2" w:rsidRDefault="009107B2">
      <w:pPr>
        <w:rPr>
          <w:rFonts w:ascii="Quicksand" w:hAnsi="Quicksand"/>
          <w:b/>
          <w:bCs/>
          <w:u w:val="single"/>
        </w:rPr>
      </w:pPr>
    </w:p>
    <w:sectPr w:rsidR="009107B2" w:rsidRPr="009107B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8477E" w14:textId="77777777" w:rsidR="007174A1" w:rsidRDefault="007174A1" w:rsidP="009107B2">
      <w:pPr>
        <w:spacing w:after="0" w:line="240" w:lineRule="auto"/>
      </w:pPr>
      <w:r>
        <w:separator/>
      </w:r>
    </w:p>
  </w:endnote>
  <w:endnote w:type="continuationSeparator" w:id="0">
    <w:p w14:paraId="0DE9BE10" w14:textId="77777777" w:rsidR="007174A1" w:rsidRDefault="007174A1" w:rsidP="0091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0C6D3" w14:textId="77777777" w:rsidR="007174A1" w:rsidRDefault="007174A1" w:rsidP="009107B2">
      <w:pPr>
        <w:spacing w:after="0" w:line="240" w:lineRule="auto"/>
      </w:pPr>
      <w:r>
        <w:separator/>
      </w:r>
    </w:p>
  </w:footnote>
  <w:footnote w:type="continuationSeparator" w:id="0">
    <w:p w14:paraId="33BF0198" w14:textId="77777777" w:rsidR="007174A1" w:rsidRDefault="007174A1" w:rsidP="00910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75AF" w14:textId="43021B9D" w:rsidR="009107B2" w:rsidRDefault="009107B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5DC99C" wp14:editId="45CA0061">
          <wp:simplePos x="0" y="0"/>
          <wp:positionH relativeFrom="column">
            <wp:posOffset>5114925</wp:posOffset>
          </wp:positionH>
          <wp:positionV relativeFrom="paragraph">
            <wp:posOffset>-162560</wp:posOffset>
          </wp:positionV>
          <wp:extent cx="1055370" cy="7902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79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C8ECA0" w14:textId="77777777" w:rsidR="009107B2" w:rsidRDefault="009107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E6D41"/>
    <w:multiLevelType w:val="hybridMultilevel"/>
    <w:tmpl w:val="2F24F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B2"/>
    <w:rsid w:val="00182866"/>
    <w:rsid w:val="004F1268"/>
    <w:rsid w:val="006D4E8D"/>
    <w:rsid w:val="007174A1"/>
    <w:rsid w:val="008E2610"/>
    <w:rsid w:val="009107B2"/>
    <w:rsid w:val="00B94BDB"/>
    <w:rsid w:val="00BA2FE4"/>
    <w:rsid w:val="00E52794"/>
    <w:rsid w:val="00EE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83F31"/>
  <w15:chartTrackingRefBased/>
  <w15:docId w15:val="{CCE8BBCF-0691-40E2-A878-229B2D69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07B2"/>
    <w:pPr>
      <w:ind w:left="720"/>
      <w:contextualSpacing/>
    </w:pPr>
  </w:style>
  <w:style w:type="character" w:customStyle="1" w:styleId="normaltextrun">
    <w:name w:val="normaltextrun"/>
    <w:basedOn w:val="DefaultParagraphFont"/>
    <w:rsid w:val="009107B2"/>
  </w:style>
  <w:style w:type="paragraph" w:styleId="Header">
    <w:name w:val="header"/>
    <w:basedOn w:val="Normal"/>
    <w:link w:val="HeaderChar"/>
    <w:uiPriority w:val="99"/>
    <w:unhideWhenUsed/>
    <w:rsid w:val="00910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7B2"/>
  </w:style>
  <w:style w:type="paragraph" w:styleId="Footer">
    <w:name w:val="footer"/>
    <w:basedOn w:val="Normal"/>
    <w:link w:val="FooterChar"/>
    <w:uiPriority w:val="99"/>
    <w:unhideWhenUsed/>
    <w:rsid w:val="00910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Pilgrim</dc:creator>
  <cp:keywords/>
  <dc:description/>
  <cp:lastModifiedBy>Anna Pilgrim</cp:lastModifiedBy>
  <cp:revision>8</cp:revision>
  <dcterms:created xsi:type="dcterms:W3CDTF">2021-06-03T15:26:00Z</dcterms:created>
  <dcterms:modified xsi:type="dcterms:W3CDTF">2021-07-07T13:38:00Z</dcterms:modified>
</cp:coreProperties>
</file>